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200" w:rsidRDefault="00F65200" w:rsidP="00F652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OSNOVNA ŠKOLA VELI VRH</w:t>
      </w:r>
    </w:p>
    <w:p w:rsidR="00F65200" w:rsidRDefault="00F65200" w:rsidP="00F65200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 U L A</w:t>
      </w:r>
    </w:p>
    <w:p w:rsidR="00F65200" w:rsidRDefault="00391DA7" w:rsidP="00F652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KLASA: 003-06/16-01/07</w:t>
      </w:r>
    </w:p>
    <w:p w:rsidR="00F65200" w:rsidRDefault="00F65200" w:rsidP="00F652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URBROJ: 2168-02-09-16-09-</w:t>
      </w:r>
      <w:r w:rsidR="00391DA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</w:t>
      </w:r>
    </w:p>
    <w:p w:rsidR="00F65200" w:rsidRDefault="00F65200" w:rsidP="00F652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65200" w:rsidRDefault="00F65200" w:rsidP="00F652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 Puli  24. listopada 2016.</w:t>
      </w:r>
    </w:p>
    <w:p w:rsidR="00F65200" w:rsidRDefault="00F65200" w:rsidP="00F6520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F65200" w:rsidRDefault="00F65200" w:rsidP="00F65200">
      <w:pPr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Članovima Školskog odbora</w:t>
      </w:r>
    </w:p>
    <w:p w:rsidR="00F65200" w:rsidRDefault="00F65200" w:rsidP="00F65200">
      <w:pPr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- svima-</w:t>
      </w:r>
    </w:p>
    <w:p w:rsidR="00F65200" w:rsidRDefault="00F65200" w:rsidP="00F6520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   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  <w:t> Grad Pula,</w:t>
      </w:r>
    </w:p>
    <w:p w:rsidR="00F65200" w:rsidRDefault="00F65200" w:rsidP="00F65200">
      <w:pPr>
        <w:spacing w:after="0" w:line="240" w:lineRule="auto"/>
        <w:ind w:left="5016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Upravni odjel za društvene djelatnosti</w:t>
      </w:r>
    </w:p>
    <w:p w:rsidR="00F65200" w:rsidRDefault="00F65200" w:rsidP="00F6520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F65200" w:rsidRDefault="00F65200" w:rsidP="00F6520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F65200" w:rsidRDefault="00F65200" w:rsidP="00F6520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F65200" w:rsidRDefault="00F65200" w:rsidP="00F6520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F65200" w:rsidRDefault="00F65200" w:rsidP="00F652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čl. 54. Statuta OŠ Veli Vrh Pula, upućujem</w:t>
      </w:r>
    </w:p>
    <w:p w:rsidR="00F65200" w:rsidRDefault="00F65200" w:rsidP="00F65200">
      <w:pPr>
        <w:spacing w:after="0" w:line="240" w:lineRule="auto"/>
        <w:ind w:left="3600" w:firstLine="720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F65200" w:rsidRDefault="00F65200" w:rsidP="00F65200">
      <w:pPr>
        <w:spacing w:after="0" w:line="240" w:lineRule="auto"/>
        <w:ind w:left="3600" w:firstLine="720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POZIV</w:t>
      </w:r>
    </w:p>
    <w:p w:rsidR="00F65200" w:rsidRDefault="00F65200" w:rsidP="00F65200">
      <w:pPr>
        <w:spacing w:after="0" w:line="240" w:lineRule="auto"/>
        <w:ind w:left="3600" w:firstLine="720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65200" w:rsidRDefault="00F65200" w:rsidP="00F652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na 34. sjednicu Školskog odbora koja će se održati 27. listopada 2016. (četvrtak)  u  OŠ Veli Vrh Pula  s početkom u  18:00 sati.</w:t>
      </w:r>
    </w:p>
    <w:p w:rsidR="00F65200" w:rsidRDefault="00F65200" w:rsidP="00F6520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F65200" w:rsidRDefault="00F65200" w:rsidP="00F6520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Dnevni red:</w:t>
      </w:r>
    </w:p>
    <w:p w:rsidR="00F65200" w:rsidRDefault="00F65200" w:rsidP="00F652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65200" w:rsidRPr="00F65200" w:rsidRDefault="00F65200" w:rsidP="00F6520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Usvajanje izvješća i odluka s 33.  elektroničke sjednice Školskog odbora</w:t>
      </w:r>
    </w:p>
    <w:p w:rsidR="00F65200" w:rsidRDefault="00F65200" w:rsidP="00F6520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Financijsko izvješće za razdoblje od 1. siječnja do 30. lipnja 2016. godine (računovođa)</w:t>
      </w:r>
    </w:p>
    <w:p w:rsidR="00F65200" w:rsidRPr="00F65200" w:rsidRDefault="00F65200" w:rsidP="00F6520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Suglasnosti za zapošljavanje po objavljenom natječaju</w:t>
      </w:r>
    </w:p>
    <w:p w:rsidR="00F65200" w:rsidRDefault="00F65200" w:rsidP="00F6520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Razno</w:t>
      </w:r>
    </w:p>
    <w:p w:rsidR="00EF0196" w:rsidRDefault="00EF0196" w:rsidP="00F652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91DA7" w:rsidRDefault="00391DA7" w:rsidP="00F652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91DA7" w:rsidRDefault="00391DA7" w:rsidP="00391DA7">
      <w:pPr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Predsjednik ŠO:</w:t>
      </w:r>
    </w:p>
    <w:p w:rsidR="00391DA7" w:rsidRPr="00F65200" w:rsidRDefault="00391DA7" w:rsidP="00391DA7">
      <w:pPr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Josip </w:t>
      </w:r>
      <w:r w:rsidR="004E5B0C">
        <w:rPr>
          <w:rFonts w:ascii="Times New Roman" w:eastAsia="Times New Roman" w:hAnsi="Times New Roman"/>
          <w:sz w:val="24"/>
          <w:szCs w:val="24"/>
          <w:lang w:eastAsia="hr-HR"/>
        </w:rPr>
        <w:t xml:space="preserve"> R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hr-HR"/>
        </w:rPr>
        <w:t>aić</w:t>
      </w:r>
    </w:p>
    <w:sectPr w:rsidR="00391DA7" w:rsidRPr="00F65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96C8C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00"/>
    <w:rsid w:val="00391DA7"/>
    <w:rsid w:val="004E5B0C"/>
    <w:rsid w:val="00EF0196"/>
    <w:rsid w:val="00F6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AC935-FDB6-4074-9752-53352DCE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2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65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Raich</dc:creator>
  <cp:keywords/>
  <dc:description/>
  <cp:lastModifiedBy>Eda Bjelogrlic</cp:lastModifiedBy>
  <cp:revision>3</cp:revision>
  <dcterms:created xsi:type="dcterms:W3CDTF">2016-10-24T15:10:00Z</dcterms:created>
  <dcterms:modified xsi:type="dcterms:W3CDTF">2017-01-09T14:41:00Z</dcterms:modified>
</cp:coreProperties>
</file>