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6DA" w:rsidRPr="00C950FE" w:rsidRDefault="000538B3" w:rsidP="009946DA">
      <w:pPr>
        <w:pStyle w:val="Bezproreda"/>
        <w:rPr>
          <w:lang w:val="hr-HR"/>
        </w:rPr>
      </w:pPr>
      <w:r>
        <w:rPr>
          <w:lang w:val="hr-HR"/>
        </w:rPr>
        <w:t xml:space="preserve"> </w:t>
      </w:r>
      <w:r w:rsidR="009946DA" w:rsidRPr="00C950FE">
        <w:rPr>
          <w:lang w:val="hr-HR"/>
        </w:rPr>
        <w:t>OBRAZAC POZIVA ZA ORGANIZACIJU VIŠEDNEVNE IZVANUČIONIČKE NASTAVE</w:t>
      </w:r>
    </w:p>
    <w:p w:rsidR="009946DA" w:rsidRPr="00C950FE" w:rsidRDefault="009946DA" w:rsidP="009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4"/>
          <w:lang w:val="hr-HR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9946DA" w:rsidRPr="00C950FE" w:rsidTr="000538B3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sz w:val="18"/>
                <w:lang w:val="hr-HR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DA" w:rsidRPr="00C950FE" w:rsidRDefault="00FC4C29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hr-HR"/>
              </w:rPr>
              <w:t>3</w:t>
            </w:r>
            <w:r w:rsidR="00A60BF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hr-HR"/>
              </w:rPr>
              <w:t>/19</w:t>
            </w:r>
          </w:p>
        </w:tc>
      </w:tr>
    </w:tbl>
    <w:p w:rsidR="009946DA" w:rsidRPr="00C950FE" w:rsidRDefault="009946DA" w:rsidP="009946DA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4"/>
          <w:lang w:val="hr-HR"/>
        </w:rPr>
      </w:pP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41"/>
        <w:gridCol w:w="333"/>
        <w:gridCol w:w="487"/>
        <w:gridCol w:w="487"/>
        <w:gridCol w:w="105"/>
        <w:gridCol w:w="214"/>
        <w:gridCol w:w="655"/>
        <w:gridCol w:w="1450"/>
      </w:tblGrid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Podaci o školi: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Upisati tražene podatke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Ime škole: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Times New Roman" w:hAnsi="Times New Roman" w:cs="Times New Roman"/>
                <w:b/>
                <w:lang w:val="hr-HR"/>
              </w:rPr>
              <w:t>OŠ Veli Vrh  Pula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Adresa:     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Josipa </w:t>
            </w:r>
            <w:proofErr w:type="spellStart"/>
            <w:r w:rsidRPr="00C950FE">
              <w:rPr>
                <w:rFonts w:ascii="Times New Roman" w:eastAsia="Times New Roman" w:hAnsi="Times New Roman" w:cs="Times New Roman"/>
                <w:b/>
                <w:lang w:val="hr-HR"/>
              </w:rPr>
              <w:t>Zahtile</w:t>
            </w:r>
            <w:proofErr w:type="spellEnd"/>
            <w:r w:rsidRPr="00C950FE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1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Mjesto: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Times New Roman" w:hAnsi="Times New Roman" w:cs="Times New Roman"/>
                <w:b/>
                <w:lang w:val="hr-HR"/>
              </w:rPr>
              <w:t>Pula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Poštanski broj: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Times New Roman" w:hAnsi="Times New Roman" w:cs="Times New Roman"/>
                <w:b/>
                <w:lang w:val="hr-HR"/>
              </w:rPr>
              <w:t>52100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lang w:val="hr-HR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lang w:val="hr-HR"/>
              </w:rPr>
            </w:pP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lang w:val="hr-HR"/>
              </w:rPr>
            </w:pP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osmog (8</w:t>
            </w:r>
            <w:r w:rsidRPr="00C950FE">
              <w:rPr>
                <w:rFonts w:ascii="Times New Roman" w:eastAsia="Times New Roman" w:hAnsi="Times New Roman" w:cs="Times New Roman"/>
                <w:b/>
                <w:lang w:val="hr-HR"/>
              </w:rPr>
              <w:t>.)</w:t>
            </w:r>
          </w:p>
        </w:tc>
        <w:tc>
          <w:tcPr>
            <w:tcW w:w="231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razreda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lang w:val="hr-HR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lang w:val="hr-HR"/>
              </w:rPr>
            </w:pP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lang w:val="hr-HR"/>
              </w:rPr>
            </w:pP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Tip putovanja: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Uz planirano upisati broj dana i noćenja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D62335" w:rsidRDefault="009946DA" w:rsidP="000538B3">
            <w:pPr>
              <w:spacing w:after="0" w:line="240" w:lineRule="auto"/>
              <w:ind w:left="36" w:hanging="36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 w:rsidRPr="00D62335">
              <w:rPr>
                <w:rFonts w:ascii="Times New Roman" w:eastAsia="Calibri" w:hAnsi="Times New Roman" w:cs="Times New Roman"/>
                <w:lang w:val="hr-HR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D62335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D62335">
              <w:rPr>
                <w:rFonts w:ascii="Times New Roman" w:eastAsia="Calibri" w:hAnsi="Times New Roman" w:cs="Times New Roman"/>
                <w:lang w:val="hr-HR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   </w:t>
            </w: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                dana</w:t>
            </w:r>
          </w:p>
        </w:tc>
        <w:tc>
          <w:tcPr>
            <w:tcW w:w="291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  </w:t>
            </w: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            noćenja</w:t>
            </w:r>
          </w:p>
        </w:tc>
      </w:tr>
      <w:tr w:rsidR="009946DA" w:rsidRPr="00C950FE" w:rsidTr="00FC4C29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D62335" w:rsidRDefault="009946DA" w:rsidP="000538B3">
            <w:pPr>
              <w:spacing w:after="0" w:line="240" w:lineRule="auto"/>
              <w:ind w:left="33" w:firstLine="3"/>
              <w:contextualSpacing/>
              <w:jc w:val="both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62335">
              <w:rPr>
                <w:rFonts w:ascii="Times New Roman" w:eastAsia="Calibri" w:hAnsi="Times New Roman" w:cs="Times New Roman"/>
                <w:b/>
                <w:lang w:val="hr-HR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A26EC8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A26EC8">
              <w:rPr>
                <w:rFonts w:ascii="Times New Roman" w:eastAsia="Calibri" w:hAnsi="Times New Roman" w:cs="Times New Roman"/>
                <w:lang w:val="hr-HR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                                </w:t>
            </w:r>
            <w:r w:rsidRPr="00C950FE">
              <w:rPr>
                <w:rFonts w:ascii="Times New Roman" w:eastAsia="Calibri" w:hAnsi="Times New Roman" w:cs="Times New Roman"/>
                <w:lang w:val="hr-HR"/>
              </w:rPr>
              <w:t>dana</w:t>
            </w:r>
          </w:p>
        </w:tc>
        <w:tc>
          <w:tcPr>
            <w:tcW w:w="291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tabs>
                <w:tab w:val="right" w:pos="2219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ab/>
            </w:r>
            <w:r w:rsidRPr="00C950FE">
              <w:rPr>
                <w:rFonts w:ascii="Times New Roman" w:eastAsia="Calibri" w:hAnsi="Times New Roman" w:cs="Times New Roman"/>
                <w:lang w:val="hr-HR"/>
              </w:rPr>
              <w:t>noćenja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A26EC8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A26EC8">
              <w:rPr>
                <w:rFonts w:ascii="Times New Roman" w:eastAsia="Calibri" w:hAnsi="Times New Roman" w:cs="Times New Roman"/>
                <w:b/>
                <w:lang w:val="hr-HR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4              </w:t>
            </w:r>
            <w:r w:rsidRPr="00C950FE">
              <w:rPr>
                <w:rFonts w:ascii="Times New Roman" w:eastAsia="Calibri" w:hAnsi="Times New Roman" w:cs="Times New Roman"/>
                <w:lang w:val="hr-HR"/>
              </w:rPr>
              <w:t>dana</w:t>
            </w:r>
          </w:p>
        </w:tc>
        <w:tc>
          <w:tcPr>
            <w:tcW w:w="291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3               </w:t>
            </w:r>
            <w:r w:rsidRPr="00C950FE">
              <w:rPr>
                <w:rFonts w:ascii="Times New Roman" w:eastAsia="Calibri" w:hAnsi="Times New Roman" w:cs="Times New Roman"/>
                <w:lang w:val="hr-HR"/>
              </w:rPr>
              <w:t>noćenja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dana</w:t>
            </w:r>
          </w:p>
        </w:tc>
        <w:tc>
          <w:tcPr>
            <w:tcW w:w="291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noćenja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8"/>
                <w:lang w:val="hr-HR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lang w:val="hr-HR"/>
              </w:rPr>
            </w:pP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8"/>
                <w:lang w:val="hr-HR"/>
              </w:rPr>
            </w:pP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 xml:space="preserve">Odredište 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Upisati područje ime/imena države/država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A26EC8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A26EC8">
              <w:rPr>
                <w:rFonts w:ascii="Times New Roman" w:eastAsia="Calibri" w:hAnsi="Times New Roman" w:cs="Times New Roman"/>
                <w:b/>
                <w:lang w:val="hr-HR"/>
              </w:rPr>
              <w:t xml:space="preserve">u Republici Hrvatskoj  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b/>
                <w:vertAlign w:val="superscript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>Republika Hrvatska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A26EC8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A26EC8">
              <w:rPr>
                <w:rFonts w:ascii="Times New Roman" w:eastAsia="Calibri" w:hAnsi="Times New Roman" w:cs="Times New Roman"/>
                <w:lang w:val="hr-HR"/>
              </w:rPr>
              <w:t>u inozemstvu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951163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  <w:lang w:val="hr-HR"/>
              </w:rPr>
            </w:pPr>
          </w:p>
        </w:tc>
      </w:tr>
      <w:tr w:rsidR="009946DA" w:rsidRPr="00C950FE" w:rsidTr="00FC4C29">
        <w:trPr>
          <w:trHeight w:val="78"/>
          <w:jc w:val="center"/>
        </w:trPr>
        <w:tc>
          <w:tcPr>
            <w:tcW w:w="9448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6"/>
                <w:vertAlign w:val="superscript"/>
                <w:lang w:val="hr-HR"/>
              </w:rPr>
            </w:pP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Planirano vrijeme realizacije</w:t>
            </w:r>
          </w:p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od </w:t>
            </w:r>
            <w:r w:rsidR="004D03EB">
              <w:rPr>
                <w:rFonts w:ascii="Times New Roman" w:eastAsia="Calibri" w:hAnsi="Times New Roman" w:cs="Times New Roman"/>
                <w:lang w:val="hr-HR"/>
              </w:rPr>
              <w:t xml:space="preserve"> 17.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    9</w:t>
            </w:r>
            <w:r w:rsidRPr="00C950FE">
              <w:rPr>
                <w:rFonts w:ascii="Times New Roman" w:eastAsia="Times New Roman" w:hAnsi="Times New Roman" w:cs="Times New Roman"/>
                <w:lang w:val="hr-HR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Do </w:t>
            </w:r>
            <w:r w:rsidR="004D03EB">
              <w:rPr>
                <w:rFonts w:ascii="Times New Roman" w:eastAsia="Calibri" w:hAnsi="Times New Roman" w:cs="Times New Roman"/>
                <w:lang w:val="hr-HR"/>
              </w:rPr>
              <w:t xml:space="preserve"> 27.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     9</w:t>
            </w:r>
            <w:r w:rsidRPr="00C950FE">
              <w:rPr>
                <w:rFonts w:ascii="Times New Roman" w:eastAsia="Times New Roman" w:hAnsi="Times New Roman" w:cs="Times New Roman"/>
                <w:lang w:val="hr-HR"/>
              </w:rPr>
              <w:t>.</w:t>
            </w:r>
          </w:p>
        </w:tc>
        <w:tc>
          <w:tcPr>
            <w:tcW w:w="1450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>2019.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Mjesec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Godina</w:t>
            </w:r>
          </w:p>
        </w:tc>
      </w:tr>
      <w:tr w:rsidR="009946DA" w:rsidRPr="00C950FE" w:rsidTr="00FC4C29">
        <w:trPr>
          <w:jc w:val="center"/>
        </w:trPr>
        <w:tc>
          <w:tcPr>
            <w:tcW w:w="9448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12"/>
                <w:vertAlign w:val="superscript"/>
                <w:lang w:val="hr-HR"/>
              </w:rPr>
            </w:pP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Broj sudionika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Upisati broj</w:t>
            </w:r>
          </w:p>
        </w:tc>
      </w:tr>
      <w:tr w:rsidR="009946DA" w:rsidRPr="00C950FE" w:rsidTr="0060218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Predviđeni broj učenika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9946DA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        </w:t>
            </w:r>
          </w:p>
          <w:p w:rsidR="009946DA" w:rsidRPr="00306E8F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          </w:t>
            </w:r>
            <w:r w:rsidR="004D03EB">
              <w:rPr>
                <w:rFonts w:ascii="Times New Roman" w:eastAsia="Times New Roman" w:hAnsi="Times New Roman" w:cs="Times New Roman"/>
                <w:lang w:val="hr-HR"/>
              </w:rPr>
              <w:t>65</w:t>
            </w:r>
          </w:p>
        </w:tc>
        <w:tc>
          <w:tcPr>
            <w:tcW w:w="37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s mogućnošću odstupanja za </w:t>
            </w:r>
            <w:r w:rsidR="004D03EB">
              <w:rPr>
                <w:rFonts w:ascii="Times New Roman" w:eastAsia="Calibri" w:hAnsi="Times New Roman" w:cs="Times New Roman"/>
                <w:lang w:val="hr-HR"/>
              </w:rPr>
              <w:t xml:space="preserve"> 5 </w:t>
            </w:r>
            <w:r w:rsidRPr="00C950FE">
              <w:rPr>
                <w:rFonts w:ascii="Times New Roman" w:eastAsia="Calibri" w:hAnsi="Times New Roman" w:cs="Times New Roman"/>
                <w:lang w:val="hr-HR"/>
              </w:rPr>
              <w:t>učenika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9946DA" w:rsidRPr="00C950FE" w:rsidRDefault="009946DA" w:rsidP="0005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Predviđeni broj učitelja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306E8F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4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9946DA" w:rsidRPr="00C950FE" w:rsidRDefault="009946DA" w:rsidP="000538B3">
            <w:pPr>
              <w:tabs>
                <w:tab w:val="left" w:pos="49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9946DA" w:rsidRPr="00C950FE" w:rsidRDefault="009946DA" w:rsidP="000538B3">
            <w:pPr>
              <w:tabs>
                <w:tab w:val="left" w:pos="4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Očekivani broj gratis ponuda za učenike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306E8F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    </w:t>
            </w:r>
            <w:r w:rsidR="004D03EB">
              <w:rPr>
                <w:rFonts w:ascii="Times New Roman" w:eastAsia="Times New Roman" w:hAnsi="Times New Roman" w:cs="Times New Roman"/>
                <w:b/>
                <w:lang w:val="hr-HR"/>
              </w:rPr>
              <w:t>3</w:t>
            </w:r>
          </w:p>
        </w:tc>
      </w:tr>
      <w:tr w:rsidR="009946DA" w:rsidRPr="00C950FE" w:rsidTr="00FC4C29">
        <w:trPr>
          <w:jc w:val="center"/>
        </w:trPr>
        <w:tc>
          <w:tcPr>
            <w:tcW w:w="9448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0"/>
                <w:lang w:val="hr-HR"/>
              </w:rPr>
            </w:pP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Plan puta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Upisati traženo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Mjesto polaska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Pula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Usputna odredišta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4D03EB" w:rsidP="000538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Smiljan, Zadar, Split, Klis, Trogir, otok </w:t>
            </w:r>
            <w:proofErr w:type="spellStart"/>
            <w:r>
              <w:rPr>
                <w:rFonts w:ascii="Times New Roman" w:eastAsia="Calibri" w:hAnsi="Times New Roman" w:cs="Times New Roman"/>
                <w:lang w:val="hr-HR"/>
              </w:rPr>
              <w:t>Krapanj</w:t>
            </w:r>
            <w:proofErr w:type="spellEnd"/>
            <w:r>
              <w:rPr>
                <w:rFonts w:ascii="Times New Roman" w:eastAsia="Calibri" w:hAnsi="Times New Roman" w:cs="Times New Roman"/>
                <w:lang w:val="hr-HR"/>
              </w:rPr>
              <w:t xml:space="preserve">, NP Krka, 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Krajnji cilj putovanja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4D03EB" w:rsidP="000538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>Šibenik</w:t>
            </w:r>
          </w:p>
        </w:tc>
      </w:tr>
      <w:tr w:rsidR="009946DA" w:rsidRPr="00C950FE" w:rsidTr="00FC4C29">
        <w:trPr>
          <w:jc w:val="center"/>
        </w:trPr>
        <w:tc>
          <w:tcPr>
            <w:tcW w:w="9448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8"/>
                <w:lang w:val="hr-HR"/>
              </w:rPr>
            </w:pP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Vrsta prijevoza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Traženo označiti ili dopisati kombinacije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Autobus</w:t>
            </w:r>
            <w:r w:rsidRPr="00C950F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C950FE">
              <w:rPr>
                <w:rFonts w:ascii="Times New Roman" w:eastAsia="Times New Roman" w:hAnsi="Times New Roman" w:cs="Times New Roman"/>
                <w:bCs/>
                <w:lang w:val="hr-HR"/>
              </w:rPr>
              <w:t>koji udovoljava zakonskim propisima za prijevoz učenika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</w:p>
          <w:p w:rsidR="009946DA" w:rsidRPr="00C950FE" w:rsidRDefault="009946DA" w:rsidP="004D03E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Da</w:t>
            </w:r>
            <w:r>
              <w:rPr>
                <w:rFonts w:ascii="Times New Roman" w:eastAsia="Calibri" w:hAnsi="Times New Roman" w:cs="Times New Roman"/>
                <w:lang w:val="hr-HR"/>
              </w:rPr>
              <w:t xml:space="preserve"> (dva autobusa)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Vlak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c)</w:t>
            </w: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Brod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4D03EB" w:rsidP="000538B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>x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Zrakoplov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Kombinirani prijevoz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</w:p>
        </w:tc>
      </w:tr>
      <w:tr w:rsidR="009946DA" w:rsidRPr="00C950FE" w:rsidTr="00FC4C29">
        <w:trPr>
          <w:jc w:val="center"/>
        </w:trPr>
        <w:tc>
          <w:tcPr>
            <w:tcW w:w="9448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6"/>
                <w:vertAlign w:val="superscript"/>
                <w:lang w:val="hr-HR"/>
              </w:rPr>
            </w:pP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Smještaj i prehrana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Calibri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Označiti s X  jednu ili više mogućnosti smještaja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946DA" w:rsidRPr="00C950FE" w:rsidRDefault="009946DA" w:rsidP="0005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Hostel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trike/>
                <w:lang w:val="hr-HR"/>
              </w:rPr>
            </w:pPr>
          </w:p>
        </w:tc>
      </w:tr>
      <w:tr w:rsidR="009946DA" w:rsidRPr="00C950FE" w:rsidTr="00FC4C29">
        <w:trPr>
          <w:trHeight w:val="48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946DA" w:rsidRPr="00C950FE" w:rsidRDefault="009946DA" w:rsidP="0005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Hotel </w:t>
            </w:r>
            <w:r w:rsidRPr="00C950FE">
              <w:rPr>
                <w:rFonts w:ascii="Times New Roman" w:eastAsia="Calibri" w:hAnsi="Times New Roman" w:cs="Times New Roman"/>
                <w:strike/>
                <w:lang w:val="hr-HR"/>
              </w:rPr>
              <w:t xml:space="preserve"> 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trike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X </w:t>
            </w:r>
            <w:r w:rsidR="004D03EB">
              <w:rPr>
                <w:rFonts w:ascii="Times New Roman" w:eastAsia="Calibri" w:hAnsi="Times New Roman" w:cs="Times New Roman"/>
                <w:lang w:val="hr-HR"/>
              </w:rPr>
              <w:t xml:space="preserve"> ***  </w:t>
            </w:r>
            <w:proofErr w:type="spellStart"/>
            <w:r w:rsidR="004D03EB">
              <w:rPr>
                <w:rFonts w:ascii="Times New Roman" w:eastAsia="Calibri" w:hAnsi="Times New Roman" w:cs="Times New Roman"/>
                <w:lang w:val="hr-HR"/>
              </w:rPr>
              <w:t>Solaris</w:t>
            </w:r>
            <w:proofErr w:type="spellEnd"/>
            <w:r w:rsidR="004D03EB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946DA" w:rsidRPr="00C950FE" w:rsidRDefault="009946DA" w:rsidP="0005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Pansion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946DA" w:rsidRPr="00C950FE" w:rsidRDefault="009946DA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lang w:val="hr-HR"/>
              </w:rPr>
            </w:pP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Prehrana na bazi polupansiona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946DA" w:rsidRPr="00F17901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X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9946DA" w:rsidRPr="00C950FE" w:rsidRDefault="009946DA" w:rsidP="000538B3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e)</w:t>
            </w:r>
          </w:p>
          <w:p w:rsidR="009946DA" w:rsidRPr="00C950FE" w:rsidRDefault="009946DA" w:rsidP="000538B3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9946DA" w:rsidRPr="00C950FE" w:rsidRDefault="009946DA" w:rsidP="000538B3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Prehrana na bazi punoga</w:t>
            </w:r>
          </w:p>
          <w:p w:rsidR="009946DA" w:rsidRPr="00C950FE" w:rsidRDefault="009946DA" w:rsidP="000538B3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pansiona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946DA" w:rsidRPr="00C950FE" w:rsidRDefault="009946DA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lang w:val="hr-HR"/>
              </w:rPr>
            </w:pP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946DA" w:rsidRPr="00C950FE" w:rsidRDefault="009946DA" w:rsidP="0005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Drugo </w:t>
            </w: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(upisati što se traži)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946DA" w:rsidRDefault="004D03EB" w:rsidP="004D03EB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03EB">
              <w:rPr>
                <w:rFonts w:ascii="Times New Roman" w:eastAsia="Times New Roman" w:hAnsi="Times New Roman"/>
              </w:rPr>
              <w:t xml:space="preserve">3 ručka </w:t>
            </w:r>
            <w:r w:rsidR="00FC4C29">
              <w:rPr>
                <w:rFonts w:ascii="Times New Roman" w:eastAsia="Times New Roman" w:hAnsi="Times New Roman"/>
              </w:rPr>
              <w:t xml:space="preserve">( od drugog dana; glavno jelo i </w:t>
            </w:r>
            <w:r w:rsidRPr="004D03EB">
              <w:rPr>
                <w:rFonts w:ascii="Times New Roman" w:eastAsia="Times New Roman" w:hAnsi="Times New Roman"/>
              </w:rPr>
              <w:t>desert)</w:t>
            </w:r>
          </w:p>
          <w:p w:rsidR="004D03EB" w:rsidRDefault="004D03EB" w:rsidP="00FC4C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  <w:p w:rsidR="00D94B11" w:rsidRPr="00F17901" w:rsidRDefault="00D94B11" w:rsidP="00FC4C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bookmarkStart w:id="0" w:name="_GoBack"/>
            <w:bookmarkEnd w:id="0"/>
          </w:p>
        </w:tc>
      </w:tr>
      <w:tr w:rsidR="009946DA" w:rsidRPr="00C950FE" w:rsidTr="00FC4C29">
        <w:trPr>
          <w:jc w:val="center"/>
        </w:trPr>
        <w:tc>
          <w:tcPr>
            <w:tcW w:w="9448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8"/>
                <w:lang w:val="hr-HR"/>
              </w:rPr>
            </w:pP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 xml:space="preserve">U cijenu ponude uračunati:  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FF0000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Upisati traženo s imenima svakog muzeja, nacionalnog parka ili parka prirode, dvorca, grada, radionice i sl. ili označiti s X  (za  e)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Ulaznice za 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Pr="004D03EB" w:rsidRDefault="004D03EB" w:rsidP="004D03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hr-HR"/>
              </w:rPr>
            </w:pPr>
            <w:r w:rsidRPr="004D03EB">
              <w:rPr>
                <w:rFonts w:ascii="Times New Roman" w:eastAsia="Calibri" w:hAnsi="Times New Roman" w:cs="Times New Roman"/>
                <w:lang w:val="hr-HR"/>
              </w:rPr>
              <w:t>Memorijalni centar N. Tesla, Muzej iluzija – Zadar, Kula sv. Mihovila – Šibenik, Poljud – Split, NP Krka, Sokolarski centar- Dubrava kod Šibenika, Muzej spužvi</w:t>
            </w:r>
            <w:r>
              <w:rPr>
                <w:rFonts w:ascii="Times New Roman" w:eastAsia="Calibri" w:hAnsi="Times New Roman" w:cs="Times New Roman"/>
                <w:lang w:val="hr-HR"/>
              </w:rPr>
              <w:t xml:space="preserve"> i ronjenja</w:t>
            </w:r>
            <w:r w:rsidRPr="004D03EB">
              <w:rPr>
                <w:rFonts w:ascii="Times New Roman" w:eastAsia="Calibri" w:hAnsi="Times New Roman" w:cs="Times New Roman"/>
                <w:lang w:val="hr-HR"/>
              </w:rPr>
              <w:t xml:space="preserve"> – </w:t>
            </w:r>
            <w:proofErr w:type="spellStart"/>
            <w:r w:rsidRPr="004D03EB">
              <w:rPr>
                <w:rFonts w:ascii="Times New Roman" w:eastAsia="Calibri" w:hAnsi="Times New Roman" w:cs="Times New Roman"/>
                <w:lang w:val="hr-HR"/>
              </w:rPr>
              <w:t>Krapanj</w:t>
            </w:r>
            <w:proofErr w:type="spellEnd"/>
            <w:r>
              <w:rPr>
                <w:rFonts w:ascii="Times New Roman" w:eastAsia="Calibri" w:hAnsi="Times New Roman" w:cs="Times New Roman"/>
                <w:lang w:val="hr-HR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lang w:val="hr-HR"/>
              </w:rPr>
              <w:t>uzlaznice</w:t>
            </w:r>
            <w:proofErr w:type="spellEnd"/>
            <w:r>
              <w:rPr>
                <w:rFonts w:ascii="Times New Roman" w:eastAsia="Calibri" w:hAnsi="Times New Roman" w:cs="Times New Roman"/>
                <w:lang w:val="hr-HR"/>
              </w:rPr>
              <w:t xml:space="preserve"> + prijevoz brodom)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ind w:left="33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Sudjelovanje u radionicama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Pr="00BA71ED" w:rsidRDefault="004D03EB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36"/>
                <w:szCs w:val="36"/>
                <w:vertAlign w:val="superscript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  <w:vertAlign w:val="superscript"/>
                <w:lang w:val="hr-HR"/>
              </w:rPr>
              <w:t>x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Vodiča za razgled grada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Pr="00BA71ED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36"/>
                <w:szCs w:val="36"/>
                <w:vertAlign w:val="superscript"/>
                <w:lang w:val="hr-HR"/>
              </w:rPr>
            </w:pPr>
            <w:r w:rsidRPr="00BA71ED">
              <w:rPr>
                <w:rFonts w:ascii="Times New Roman" w:eastAsia="Calibri" w:hAnsi="Times New Roman" w:cs="Times New Roman"/>
                <w:sz w:val="36"/>
                <w:szCs w:val="36"/>
                <w:vertAlign w:val="superscript"/>
                <w:lang w:val="hr-HR"/>
              </w:rPr>
              <w:t>x</w:t>
            </w:r>
            <w:r>
              <w:rPr>
                <w:rFonts w:ascii="Times New Roman" w:eastAsia="Calibri" w:hAnsi="Times New Roman" w:cs="Times New Roman"/>
                <w:sz w:val="36"/>
                <w:szCs w:val="36"/>
                <w:vertAlign w:val="superscript"/>
                <w:lang w:val="hr-HR"/>
              </w:rPr>
              <w:t xml:space="preserve"> </w:t>
            </w:r>
            <w:r w:rsidR="004D03EB">
              <w:rPr>
                <w:rFonts w:ascii="Times New Roman" w:eastAsia="Calibri" w:hAnsi="Times New Roman" w:cs="Times New Roman"/>
                <w:sz w:val="36"/>
                <w:szCs w:val="36"/>
                <w:vertAlign w:val="superscript"/>
                <w:lang w:val="hr-HR"/>
              </w:rPr>
              <w:t xml:space="preserve"> (Zadar, Split, Šibenik – lokalni vodiči)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Drugi zahtjevi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4D03EB" w:rsidRDefault="00FC4C29" w:rsidP="004D03EB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Mogućnost otplate u minimalno 10</w:t>
            </w:r>
            <w:r w:rsidR="004D03EB">
              <w:rPr>
                <w:rFonts w:ascii="Times New Roman" w:hAnsi="Times New Roman"/>
                <w:sz w:val="36"/>
                <w:szCs w:val="36"/>
                <w:vertAlign w:val="superscript"/>
              </w:rPr>
              <w:t xml:space="preserve"> mjesečnih rata</w:t>
            </w:r>
          </w:p>
          <w:p w:rsidR="004D03EB" w:rsidRDefault="004D03EB" w:rsidP="004D03EB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 xml:space="preserve">Troškovi aktivnog  sudjelovanja učitelja u organizaciji. </w:t>
            </w:r>
          </w:p>
          <w:p w:rsidR="004D03EB" w:rsidRPr="004D03EB" w:rsidRDefault="004D03EB" w:rsidP="004D03EB">
            <w:pPr>
              <w:spacing w:after="0" w:line="240" w:lineRule="auto"/>
              <w:ind w:left="360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Prijedlog dodatnih sadržaja koji mogu pridonijeti kvaliteti realizacije </w:t>
            </w: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Pr="00B6682A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36"/>
                <w:szCs w:val="36"/>
                <w:vertAlign w:val="superscript"/>
                <w:lang w:val="hr-HR"/>
              </w:rPr>
            </w:pPr>
            <w:r w:rsidRPr="00B6682A">
              <w:rPr>
                <w:rFonts w:ascii="Times New Roman" w:eastAsia="Calibri" w:hAnsi="Times New Roman" w:cs="Times New Roman"/>
                <w:sz w:val="36"/>
                <w:szCs w:val="36"/>
                <w:vertAlign w:val="superscript"/>
                <w:lang w:val="hr-HR"/>
              </w:rPr>
              <w:t>organizirane večernje zabave za učenike (3 večeri)</w:t>
            </w:r>
          </w:p>
        </w:tc>
      </w:tr>
      <w:tr w:rsidR="009946DA" w:rsidRPr="00C950FE" w:rsidTr="00FC4C2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lang w:val="hr-HR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6"/>
                <w:lang w:val="hr-HR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lang w:val="hr-HR"/>
              </w:rPr>
            </w:pPr>
          </w:p>
        </w:tc>
        <w:tc>
          <w:tcPr>
            <w:tcW w:w="5346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6"/>
                <w:vertAlign w:val="superscript"/>
                <w:lang w:val="hr-HR"/>
              </w:rPr>
            </w:pPr>
          </w:p>
        </w:tc>
      </w:tr>
      <w:tr w:rsidR="009946DA" w:rsidRPr="00C950FE" w:rsidTr="0060218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11.</w:t>
            </w:r>
          </w:p>
        </w:tc>
        <w:tc>
          <w:tcPr>
            <w:tcW w:w="5203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U cijenu uključiti i stavke putnog osiguranja od:</w:t>
            </w:r>
          </w:p>
        </w:tc>
        <w:tc>
          <w:tcPr>
            <w:tcW w:w="37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Calibri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Traženo označiti s X ili dopisati (za br. 12)</w:t>
            </w:r>
          </w:p>
        </w:tc>
      </w:tr>
      <w:tr w:rsidR="009946DA" w:rsidRPr="00C950FE" w:rsidTr="0060218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a)</w:t>
            </w:r>
          </w:p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jc w:val="right"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58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posljedica nesretnoga slučaja i bolesti na  </w:t>
            </w:r>
          </w:p>
          <w:p w:rsidR="009946DA" w:rsidRPr="00C950FE" w:rsidRDefault="009946DA" w:rsidP="000538B3">
            <w:pPr>
              <w:spacing w:after="0" w:line="240" w:lineRule="auto"/>
              <w:ind w:left="58"/>
              <w:contextualSpacing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putovanju</w:t>
            </w:r>
          </w:p>
        </w:tc>
        <w:tc>
          <w:tcPr>
            <w:tcW w:w="37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sz w:val="44"/>
                <w:vertAlign w:val="superscript"/>
                <w:lang w:val="hr-HR"/>
              </w:rPr>
              <w:t>x</w:t>
            </w:r>
          </w:p>
        </w:tc>
      </w:tr>
      <w:tr w:rsidR="009946DA" w:rsidRPr="00C950FE" w:rsidTr="0060218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b)</w:t>
            </w:r>
          </w:p>
        </w:tc>
        <w:tc>
          <w:tcPr>
            <w:tcW w:w="467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70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zdravstvenog osiguranja za vrijeme puta i boravka u inozemstvu </w:t>
            </w:r>
          </w:p>
        </w:tc>
        <w:tc>
          <w:tcPr>
            <w:tcW w:w="37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Pr="00BA71ED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  <w:lang w:val="hr-HR"/>
              </w:rPr>
            </w:pPr>
          </w:p>
        </w:tc>
      </w:tr>
      <w:tr w:rsidR="009946DA" w:rsidRPr="00C950FE" w:rsidTr="0060218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jc w:val="right"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c)</w:t>
            </w:r>
          </w:p>
        </w:tc>
        <w:tc>
          <w:tcPr>
            <w:tcW w:w="467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58"/>
              <w:contextualSpacing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otkaza putovanja</w:t>
            </w:r>
          </w:p>
        </w:tc>
        <w:tc>
          <w:tcPr>
            <w:tcW w:w="37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Pr="00057275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  <w:lang w:val="hr-HR"/>
              </w:rPr>
            </w:pPr>
            <w:r w:rsidRPr="00057275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  <w:lang w:val="hr-HR"/>
              </w:rPr>
              <w:t>X</w:t>
            </w:r>
          </w:p>
        </w:tc>
      </w:tr>
      <w:tr w:rsidR="009946DA" w:rsidRPr="00C950FE" w:rsidTr="0060218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d)</w:t>
            </w:r>
          </w:p>
        </w:tc>
        <w:tc>
          <w:tcPr>
            <w:tcW w:w="467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70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troškova pomoći povratka u mjesto polazišta u </w:t>
            </w:r>
          </w:p>
          <w:p w:rsidR="009946DA" w:rsidRPr="00C950FE" w:rsidRDefault="009946DA" w:rsidP="000538B3">
            <w:pPr>
              <w:spacing w:after="0" w:line="240" w:lineRule="auto"/>
              <w:ind w:left="58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slučaju nesreće i bolesti</w:t>
            </w:r>
          </w:p>
        </w:tc>
        <w:tc>
          <w:tcPr>
            <w:tcW w:w="37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</w:p>
        </w:tc>
      </w:tr>
      <w:tr w:rsidR="009946DA" w:rsidRPr="00C950FE" w:rsidTr="0060218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jc w:val="right"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e)</w:t>
            </w:r>
          </w:p>
        </w:tc>
        <w:tc>
          <w:tcPr>
            <w:tcW w:w="467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58"/>
              <w:contextualSpacing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  <w:r w:rsidRPr="00C950FE">
              <w:rPr>
                <w:rFonts w:ascii="Times New Roman" w:eastAsia="Arial Unicode MS" w:hAnsi="Times New Roman" w:cs="Times New Roman"/>
                <w:bCs/>
                <w:lang w:val="hr-HR" w:eastAsia="hr-HR"/>
              </w:rPr>
              <w:t>oštećenja i gubitka prtljage</w:t>
            </w:r>
          </w:p>
        </w:tc>
        <w:tc>
          <w:tcPr>
            <w:tcW w:w="37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</w:p>
        </w:tc>
      </w:tr>
      <w:tr w:rsidR="009946DA" w:rsidRPr="00C950FE" w:rsidTr="00FC4C29">
        <w:trPr>
          <w:jc w:val="center"/>
        </w:trPr>
        <w:tc>
          <w:tcPr>
            <w:tcW w:w="9448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12.        Dostava ponuda</w:t>
            </w:r>
          </w:p>
        </w:tc>
      </w:tr>
      <w:tr w:rsidR="009946DA" w:rsidRPr="00C950FE" w:rsidTr="0060218D">
        <w:trPr>
          <w:trHeight w:val="349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Rok dostave ponuda je </w:t>
            </w:r>
          </w:p>
        </w:tc>
        <w:tc>
          <w:tcPr>
            <w:tcW w:w="282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116566" w:rsidRDefault="00B515B3" w:rsidP="000538B3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116566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20.3.2019.</w:t>
            </w:r>
          </w:p>
        </w:tc>
        <w:tc>
          <w:tcPr>
            <w:tcW w:w="373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946DA" w:rsidRPr="00B515B3" w:rsidRDefault="009946DA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9946DA" w:rsidRPr="00C950FE" w:rsidTr="0060218D">
        <w:trPr>
          <w:jc w:val="center"/>
        </w:trPr>
        <w:tc>
          <w:tcPr>
            <w:tcW w:w="571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B515B3" w:rsidRDefault="009946DA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 w:rsidRPr="00B515B3">
              <w:rPr>
                <w:rFonts w:ascii="Times New Roman" w:eastAsia="Calibri" w:hAnsi="Times New Roman" w:cs="Times New Roman"/>
                <w:lang w:val="hr-HR"/>
              </w:rPr>
              <w:t xml:space="preserve">         Javno otvaranje ponuda održat će se u Školi dana</w:t>
            </w:r>
          </w:p>
        </w:tc>
        <w:tc>
          <w:tcPr>
            <w:tcW w:w="162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9946DA" w:rsidRPr="00B515B3" w:rsidRDefault="00FC4C29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B51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26. 3. 2019.</w:t>
            </w:r>
          </w:p>
        </w:tc>
        <w:tc>
          <w:tcPr>
            <w:tcW w:w="210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B515B3" w:rsidRDefault="00FC4C29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B515B3">
              <w:rPr>
                <w:rFonts w:ascii="Times New Roman" w:eastAsia="Calibri" w:hAnsi="Times New Roman" w:cs="Times New Roman"/>
                <w:b/>
                <w:lang w:val="hr-HR"/>
              </w:rPr>
              <w:t>17 sati</w:t>
            </w:r>
          </w:p>
        </w:tc>
      </w:tr>
      <w:tr w:rsidR="009946DA" w:rsidRPr="00C950FE" w:rsidTr="0060218D">
        <w:trPr>
          <w:jc w:val="center"/>
        </w:trPr>
        <w:tc>
          <w:tcPr>
            <w:tcW w:w="571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62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801350" w:rsidRPr="00C950FE" w:rsidTr="0060218D">
        <w:trPr>
          <w:jc w:val="center"/>
        </w:trPr>
        <w:tc>
          <w:tcPr>
            <w:tcW w:w="571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01350" w:rsidRPr="00C950FE" w:rsidRDefault="00801350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62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01350" w:rsidRPr="00C950FE" w:rsidRDefault="00801350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801350" w:rsidRPr="00C950FE" w:rsidRDefault="00801350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EE69AC" w:rsidRPr="00C950FE" w:rsidTr="0060218D">
        <w:trPr>
          <w:jc w:val="center"/>
        </w:trPr>
        <w:tc>
          <w:tcPr>
            <w:tcW w:w="571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E69AC" w:rsidRPr="00C950FE" w:rsidRDefault="00EE69AC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62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E69AC" w:rsidRPr="00C950FE" w:rsidRDefault="00EE69AC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EE69AC" w:rsidRPr="00C950FE" w:rsidRDefault="00EE69AC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</w:tbl>
    <w:p w:rsidR="009946DA" w:rsidRDefault="009946DA" w:rsidP="009946DA">
      <w:pPr>
        <w:numPr>
          <w:ilvl w:val="0"/>
          <w:numId w:val="1"/>
        </w:numPr>
        <w:spacing w:before="120" w:after="120" w:line="240" w:lineRule="auto"/>
        <w:rPr>
          <w:b/>
          <w:color w:val="000000"/>
          <w:sz w:val="20"/>
          <w:szCs w:val="16"/>
        </w:rPr>
      </w:pP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Prije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potpisivanja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ugovora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za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ponudu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odabrani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davatelj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usluga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dužan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je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dostaviti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ili dati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školi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na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uvid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>:</w:t>
      </w:r>
    </w:p>
    <w:p w:rsidR="009946DA" w:rsidRDefault="009946DA" w:rsidP="009946DA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 w:rsidRPr="009627BB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9946DA" w:rsidRDefault="009946DA" w:rsidP="009946DA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 w:rsidRPr="009627BB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9627BB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9627BB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9627BB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9946DA" w:rsidRPr="005764E4" w:rsidRDefault="009946DA" w:rsidP="009946DA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/>
          <w:b/>
          <w:color w:val="000000"/>
          <w:sz w:val="20"/>
          <w:szCs w:val="16"/>
        </w:rPr>
      </w:pP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Mjesec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dana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prije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realizacije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ugovora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odabrani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davatelj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usluga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dužan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je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dostaviti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ili dati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školi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na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uvid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:</w:t>
      </w:r>
    </w:p>
    <w:p w:rsidR="009946DA" w:rsidRDefault="009946DA" w:rsidP="009946DA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 w:rsidRPr="009627BB">
        <w:rPr>
          <w:rFonts w:ascii="Times New Roman" w:hAnsi="Times New Roman"/>
          <w:sz w:val="20"/>
          <w:szCs w:val="16"/>
        </w:rPr>
        <w:t>dokaz o osiguranju</w:t>
      </w:r>
      <w:r w:rsidRPr="009627BB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9946DA" w:rsidRDefault="009946DA" w:rsidP="009946DA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9627BB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9627BB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9627BB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9946DA" w:rsidRPr="009627BB" w:rsidRDefault="009946DA" w:rsidP="009946DA">
      <w:pPr>
        <w:pStyle w:val="Odlomakpopisa"/>
        <w:tabs>
          <w:tab w:val="num" w:pos="360"/>
        </w:tabs>
        <w:spacing w:before="120" w:after="120" w:line="240" w:lineRule="auto"/>
        <w:ind w:left="360"/>
        <w:jc w:val="both"/>
        <w:rPr>
          <w:rFonts w:ascii="Times New Roman" w:hAnsi="Times New Roman"/>
          <w:color w:val="000000"/>
          <w:sz w:val="2"/>
          <w:szCs w:val="16"/>
        </w:rPr>
      </w:pPr>
    </w:p>
    <w:p w:rsidR="009946DA" w:rsidRDefault="009946DA" w:rsidP="009946DA">
      <w:pPr>
        <w:spacing w:after="0" w:line="240" w:lineRule="auto"/>
        <w:ind w:left="357"/>
        <w:jc w:val="both"/>
        <w:rPr>
          <w:sz w:val="20"/>
          <w:szCs w:val="16"/>
        </w:rPr>
      </w:pPr>
      <w:proofErr w:type="spellStart"/>
      <w:r w:rsidRPr="009627BB">
        <w:rPr>
          <w:rFonts w:ascii="Times New Roman" w:hAnsi="Times New Roman"/>
          <w:b/>
          <w:i/>
          <w:sz w:val="20"/>
          <w:szCs w:val="16"/>
        </w:rPr>
        <w:t>Napomena</w:t>
      </w:r>
      <w:proofErr w:type="spellEnd"/>
      <w:r w:rsidRPr="009627BB">
        <w:rPr>
          <w:rFonts w:ascii="Times New Roman" w:hAnsi="Times New Roman"/>
          <w:sz w:val="20"/>
          <w:szCs w:val="16"/>
        </w:rPr>
        <w:t>:</w:t>
      </w:r>
    </w:p>
    <w:p w:rsidR="009946DA" w:rsidRDefault="009946DA" w:rsidP="009946DA">
      <w:pPr>
        <w:pStyle w:val="Odlomakpopis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0"/>
          <w:szCs w:val="16"/>
        </w:rPr>
      </w:pPr>
      <w:r w:rsidRPr="009627BB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9946DA" w:rsidRDefault="009946DA" w:rsidP="009946DA">
      <w:pPr>
        <w:spacing w:after="0" w:line="240" w:lineRule="auto"/>
        <w:ind w:left="357"/>
        <w:jc w:val="both"/>
        <w:rPr>
          <w:sz w:val="20"/>
          <w:szCs w:val="16"/>
        </w:rPr>
      </w:pPr>
      <w:r w:rsidRPr="009627BB">
        <w:rPr>
          <w:rFonts w:ascii="Times New Roman" w:hAnsi="Times New Roman"/>
          <w:sz w:val="20"/>
          <w:szCs w:val="16"/>
        </w:rPr>
        <w:lastRenderedPageBreak/>
        <w:t xml:space="preserve">a) </w:t>
      </w:r>
      <w:proofErr w:type="spellStart"/>
      <w:r w:rsidRPr="009627BB">
        <w:rPr>
          <w:rFonts w:ascii="Times New Roman" w:hAnsi="Times New Roman"/>
          <w:sz w:val="20"/>
          <w:szCs w:val="16"/>
        </w:rPr>
        <w:t>prijevoz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sudionika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isključivo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prijevoznim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sredstvima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koji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udovoljavaju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propisima</w:t>
      </w:r>
      <w:proofErr w:type="spellEnd"/>
    </w:p>
    <w:p w:rsidR="009946DA" w:rsidRDefault="009946DA" w:rsidP="009946DA">
      <w:pPr>
        <w:spacing w:before="120" w:after="120"/>
        <w:ind w:firstLine="360"/>
        <w:jc w:val="both"/>
        <w:rPr>
          <w:sz w:val="20"/>
          <w:szCs w:val="16"/>
        </w:rPr>
      </w:pPr>
      <w:r w:rsidRPr="009627BB">
        <w:rPr>
          <w:rFonts w:ascii="Times New Roman" w:hAnsi="Times New Roman"/>
          <w:sz w:val="20"/>
          <w:szCs w:val="16"/>
        </w:rPr>
        <w:t xml:space="preserve">b) </w:t>
      </w:r>
      <w:proofErr w:type="spellStart"/>
      <w:r w:rsidRPr="009627BB">
        <w:rPr>
          <w:rFonts w:ascii="Times New Roman" w:hAnsi="Times New Roman"/>
          <w:sz w:val="20"/>
          <w:szCs w:val="16"/>
        </w:rPr>
        <w:t>osiguranje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odgovornosti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i </w:t>
      </w:r>
      <w:proofErr w:type="spellStart"/>
      <w:r w:rsidRPr="009627BB">
        <w:rPr>
          <w:rFonts w:ascii="Times New Roman" w:hAnsi="Times New Roman"/>
          <w:sz w:val="20"/>
          <w:szCs w:val="16"/>
        </w:rPr>
        <w:t>jamčevine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</w:p>
    <w:p w:rsidR="009946DA" w:rsidRDefault="009946DA" w:rsidP="009946DA">
      <w:pPr>
        <w:pStyle w:val="Odlomakpopisa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0"/>
          <w:szCs w:val="16"/>
        </w:rPr>
      </w:pPr>
      <w:r w:rsidRPr="009627BB">
        <w:rPr>
          <w:rFonts w:ascii="Times New Roman" w:hAnsi="Times New Roman"/>
          <w:sz w:val="20"/>
          <w:szCs w:val="16"/>
        </w:rPr>
        <w:t>Ponude trebaju biti :</w:t>
      </w:r>
    </w:p>
    <w:p w:rsidR="009946DA" w:rsidRDefault="009946DA" w:rsidP="009946DA">
      <w:pPr>
        <w:pStyle w:val="Odlomakpopisa"/>
        <w:spacing w:before="120" w:after="120"/>
        <w:jc w:val="both"/>
        <w:rPr>
          <w:rFonts w:ascii="Times New Roman" w:hAnsi="Times New Roman"/>
          <w:sz w:val="20"/>
          <w:szCs w:val="16"/>
        </w:rPr>
      </w:pPr>
      <w:r w:rsidRPr="009627BB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9946DA" w:rsidRDefault="009946DA" w:rsidP="009946DA">
      <w:pPr>
        <w:pStyle w:val="Odlomakpopisa"/>
        <w:spacing w:before="120" w:after="120"/>
        <w:jc w:val="both"/>
        <w:rPr>
          <w:sz w:val="20"/>
          <w:szCs w:val="16"/>
        </w:rPr>
      </w:pPr>
      <w:r w:rsidRPr="009627BB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9946DA" w:rsidRDefault="009946DA" w:rsidP="009946DA">
      <w:pPr>
        <w:pStyle w:val="Odlomakpopisa"/>
        <w:numPr>
          <w:ilvl w:val="0"/>
          <w:numId w:val="4"/>
        </w:numPr>
        <w:spacing w:before="120" w:after="120"/>
        <w:ind w:left="714" w:hanging="357"/>
        <w:rPr>
          <w:sz w:val="20"/>
          <w:szCs w:val="16"/>
        </w:rPr>
      </w:pPr>
      <w:r w:rsidRPr="009627BB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9627BB">
        <w:rPr>
          <w:sz w:val="20"/>
          <w:szCs w:val="16"/>
        </w:rPr>
        <w:t>.</w:t>
      </w:r>
    </w:p>
    <w:p w:rsidR="009946DA" w:rsidRDefault="009946DA" w:rsidP="009946DA">
      <w:pPr>
        <w:pStyle w:val="Odlomakpopisa"/>
        <w:numPr>
          <w:ilvl w:val="0"/>
          <w:numId w:val="4"/>
        </w:numPr>
        <w:spacing w:before="120" w:after="120"/>
        <w:rPr>
          <w:sz w:val="20"/>
          <w:szCs w:val="16"/>
        </w:rPr>
      </w:pPr>
      <w:r w:rsidRPr="009627BB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9946DA" w:rsidRDefault="009946DA" w:rsidP="009946DA">
      <w:proofErr w:type="spellStart"/>
      <w:r w:rsidRPr="009627BB">
        <w:rPr>
          <w:rFonts w:ascii="Times New Roman" w:hAnsi="Times New Roman"/>
          <w:sz w:val="20"/>
          <w:szCs w:val="16"/>
        </w:rPr>
        <w:t>Potencijalni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davatelj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usluga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može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dostaviti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i </w:t>
      </w:r>
      <w:proofErr w:type="spellStart"/>
      <w:r w:rsidRPr="009627BB">
        <w:rPr>
          <w:rFonts w:ascii="Times New Roman" w:hAnsi="Times New Roman"/>
          <w:sz w:val="20"/>
          <w:szCs w:val="16"/>
        </w:rPr>
        <w:t>prijedlog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drugih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pogodnosti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ili </w:t>
      </w:r>
      <w:proofErr w:type="spellStart"/>
      <w:r w:rsidRPr="009627BB">
        <w:rPr>
          <w:rFonts w:ascii="Times New Roman" w:hAnsi="Times New Roman"/>
          <w:sz w:val="20"/>
          <w:szCs w:val="16"/>
        </w:rPr>
        <w:t>sadržaja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koje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može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ponuditi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vezano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uz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objavljeni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poziv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, </w:t>
      </w:r>
      <w:proofErr w:type="spellStart"/>
      <w:r w:rsidRPr="009627BB">
        <w:rPr>
          <w:rFonts w:ascii="Times New Roman" w:hAnsi="Times New Roman"/>
          <w:sz w:val="20"/>
          <w:szCs w:val="16"/>
        </w:rPr>
        <w:t>ako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je to </w:t>
      </w:r>
      <w:proofErr w:type="spellStart"/>
      <w:r w:rsidRPr="009627BB">
        <w:rPr>
          <w:rFonts w:ascii="Times New Roman" w:hAnsi="Times New Roman"/>
          <w:sz w:val="20"/>
          <w:szCs w:val="16"/>
        </w:rPr>
        <w:t>školska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ustanova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označila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pod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brojem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10. </w:t>
      </w:r>
      <w:proofErr w:type="spellStart"/>
      <w:r w:rsidRPr="009627BB">
        <w:rPr>
          <w:rFonts w:ascii="Times New Roman" w:hAnsi="Times New Roman"/>
          <w:sz w:val="20"/>
          <w:szCs w:val="16"/>
        </w:rPr>
        <w:t>točke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e) </w:t>
      </w:r>
      <w:proofErr w:type="spellStart"/>
      <w:r w:rsidRPr="009627BB">
        <w:rPr>
          <w:rFonts w:ascii="Times New Roman" w:hAnsi="Times New Roman"/>
          <w:sz w:val="20"/>
          <w:szCs w:val="16"/>
        </w:rPr>
        <w:t>obrasca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. U </w:t>
      </w:r>
      <w:proofErr w:type="spellStart"/>
      <w:r w:rsidRPr="009627BB">
        <w:rPr>
          <w:rFonts w:ascii="Times New Roman" w:hAnsi="Times New Roman"/>
          <w:sz w:val="20"/>
          <w:szCs w:val="16"/>
        </w:rPr>
        <w:t>slučaju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da isti </w:t>
      </w:r>
      <w:proofErr w:type="spellStart"/>
      <w:r w:rsidRPr="009627BB">
        <w:rPr>
          <w:rFonts w:ascii="Times New Roman" w:hAnsi="Times New Roman"/>
          <w:sz w:val="20"/>
          <w:szCs w:val="16"/>
        </w:rPr>
        <w:t>iziskuje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povećanje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troškova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po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učeniku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, </w:t>
      </w:r>
      <w:proofErr w:type="spellStart"/>
      <w:r w:rsidRPr="009627BB">
        <w:rPr>
          <w:rFonts w:ascii="Times New Roman" w:hAnsi="Times New Roman"/>
          <w:sz w:val="20"/>
          <w:szCs w:val="16"/>
        </w:rPr>
        <w:t>potencijalni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davatelj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ih je </w:t>
      </w:r>
      <w:proofErr w:type="spellStart"/>
      <w:r w:rsidRPr="009627BB">
        <w:rPr>
          <w:rFonts w:ascii="Times New Roman" w:hAnsi="Times New Roman"/>
          <w:sz w:val="20"/>
          <w:szCs w:val="16"/>
        </w:rPr>
        <w:t>dužan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obrazložiti</w:t>
      </w:r>
      <w:proofErr w:type="spellEnd"/>
      <w:r w:rsidRPr="009627BB">
        <w:rPr>
          <w:rFonts w:ascii="Times New Roman" w:hAnsi="Times New Roman"/>
          <w:sz w:val="20"/>
          <w:szCs w:val="16"/>
        </w:rPr>
        <w:t>.</w:t>
      </w:r>
    </w:p>
    <w:p w:rsidR="005448C8" w:rsidRDefault="005448C8"/>
    <w:sectPr w:rsidR="005448C8" w:rsidSect="00053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25A91"/>
    <w:multiLevelType w:val="hybridMultilevel"/>
    <w:tmpl w:val="2AB84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E44CB"/>
    <w:multiLevelType w:val="hybridMultilevel"/>
    <w:tmpl w:val="AF4C6EC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946DA"/>
    <w:rsid w:val="000538B3"/>
    <w:rsid w:val="00116566"/>
    <w:rsid w:val="001C6CA6"/>
    <w:rsid w:val="004D03EB"/>
    <w:rsid w:val="005448C8"/>
    <w:rsid w:val="0060218D"/>
    <w:rsid w:val="00801350"/>
    <w:rsid w:val="00863390"/>
    <w:rsid w:val="009946DA"/>
    <w:rsid w:val="00A60BF6"/>
    <w:rsid w:val="00B515B3"/>
    <w:rsid w:val="00D94B11"/>
    <w:rsid w:val="00EE69AC"/>
    <w:rsid w:val="00FC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76F6B-E913-4D70-9FBD-CA9C0F4F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6DA"/>
    <w:pPr>
      <w:spacing w:after="200" w:line="276" w:lineRule="auto"/>
    </w:pPr>
    <w:rPr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9946DA"/>
    <w:pPr>
      <w:ind w:left="720"/>
      <w:contextualSpacing/>
    </w:pPr>
    <w:rPr>
      <w:rFonts w:ascii="Calibri" w:eastAsia="Calibri" w:hAnsi="Calibri" w:cs="Times New Roman"/>
      <w:lang w:val="hr-HR"/>
    </w:rPr>
  </w:style>
  <w:style w:type="paragraph" w:styleId="Bezproreda">
    <w:name w:val="No Spacing"/>
    <w:uiPriority w:val="1"/>
    <w:qFormat/>
    <w:rsid w:val="009946DA"/>
    <w:pPr>
      <w:spacing w:after="0" w:line="240" w:lineRule="auto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E8596-8139-49FE-AFED-24CAADAEB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Eda Bjelogrlic</cp:lastModifiedBy>
  <cp:revision>11</cp:revision>
  <dcterms:created xsi:type="dcterms:W3CDTF">2019-02-19T18:06:00Z</dcterms:created>
  <dcterms:modified xsi:type="dcterms:W3CDTF">2019-03-08T09:44:00Z</dcterms:modified>
</cp:coreProperties>
</file>